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085" w:rsidRDefault="00381061">
      <w:r w:rsidRPr="00381061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30477373" r:id="rId6"/>
        </w:object>
      </w:r>
    </w:p>
    <w:p w:rsidR="00381061" w:rsidRDefault="00381061"/>
    <w:p w:rsidR="00381061" w:rsidRDefault="00381061"/>
    <w:p w:rsidR="00381061" w:rsidRDefault="00381061"/>
    <w:p w:rsidR="00381061" w:rsidRDefault="00381061" w:rsidP="00381061">
      <w:proofErr w:type="gramStart"/>
      <w:r>
        <w:lastRenderedPageBreak/>
        <w:t>1.</w:t>
      </w:r>
      <w:r>
        <w:tab/>
        <w:t>реализации образовательной программы; модель выпускника, контроль реализации).</w:t>
      </w:r>
      <w:proofErr w:type="gramEnd"/>
    </w:p>
    <w:p w:rsidR="00381061" w:rsidRDefault="00381061" w:rsidP="00381061">
      <w:r>
        <w:t>2.</w:t>
      </w:r>
      <w:r>
        <w:tab/>
        <w:t>Общие сведения об организации.</w:t>
      </w:r>
    </w:p>
    <w:p w:rsidR="00381061" w:rsidRDefault="00381061" w:rsidP="00381061">
      <w:r>
        <w:t>3.</w:t>
      </w:r>
      <w:r>
        <w:tab/>
        <w:t>Образовательная политика (концептуальная основа содержания деятельности учреждения).</w:t>
      </w:r>
    </w:p>
    <w:p w:rsidR="00381061" w:rsidRDefault="00381061" w:rsidP="00381061">
      <w:r>
        <w:t>4.</w:t>
      </w:r>
      <w:r>
        <w:tab/>
        <w:t>Характеристика дополнительных общеразвивающих программ.</w:t>
      </w:r>
    </w:p>
    <w:p w:rsidR="00381061" w:rsidRDefault="00381061" w:rsidP="00381061">
      <w:r>
        <w:t>5.</w:t>
      </w:r>
      <w:r>
        <w:tab/>
        <w:t>Организация промежуточной и итоговой аттестации.</w:t>
      </w:r>
    </w:p>
    <w:p w:rsidR="00381061" w:rsidRDefault="00381061" w:rsidP="00381061">
      <w:r>
        <w:t>6.</w:t>
      </w:r>
      <w:r>
        <w:tab/>
        <w:t>Организация образовательного процесса. Учебный план. Годовой календарный график.</w:t>
      </w:r>
    </w:p>
    <w:p w:rsidR="00381061" w:rsidRDefault="00381061" w:rsidP="00381061">
      <w:r>
        <w:t>7.</w:t>
      </w:r>
      <w:r>
        <w:tab/>
        <w:t>Организация воспитательного процесса.</w:t>
      </w:r>
    </w:p>
    <w:p w:rsidR="00381061" w:rsidRDefault="00381061" w:rsidP="00381061">
      <w:r>
        <w:t>8.</w:t>
      </w:r>
      <w:r>
        <w:tab/>
        <w:t>Паспорта дополнительных общеразвивающих программ.</w:t>
      </w:r>
    </w:p>
    <w:p w:rsidR="00381061" w:rsidRDefault="00381061" w:rsidP="00381061"/>
    <w:p w:rsidR="00381061" w:rsidRDefault="00381061" w:rsidP="00381061">
      <w:r>
        <w:t>3. ПОРЯДОК ВКЛЮЧЕНИЯ ОБРАЗОВАТЕЛЬНОЙ ПРОГРАММЫ В ОБРАЗОВАТЕЛЬНЫЙ ПРОЦЕСС.</w:t>
      </w:r>
    </w:p>
    <w:p w:rsidR="00381061" w:rsidRDefault="00381061" w:rsidP="00381061">
      <w:r>
        <w:t>Включение образовательной программы в образовательный процесс предполагает проведение следующих процедур:</w:t>
      </w:r>
    </w:p>
    <w:p w:rsidR="00381061" w:rsidRDefault="00381061" w:rsidP="00381061">
      <w:r>
        <w:t>3.1.</w:t>
      </w:r>
      <w:r>
        <w:tab/>
        <w:t xml:space="preserve">Рецензирование. </w:t>
      </w:r>
      <w:proofErr w:type="gramStart"/>
      <w:r>
        <w:t>Используются внутренние формы экспертизы (обсуждение образовательной программы на заседании методического совета ГКУ «</w:t>
      </w:r>
      <w:proofErr w:type="spellStart"/>
      <w:r>
        <w:t>Зубцовский</w:t>
      </w:r>
      <w:proofErr w:type="spellEnd"/>
      <w:r>
        <w:t xml:space="preserve"> детский дом».</w:t>
      </w:r>
      <w:proofErr w:type="gramEnd"/>
    </w:p>
    <w:p w:rsidR="00381061" w:rsidRDefault="00381061" w:rsidP="00381061">
      <w:r>
        <w:t>3.2.</w:t>
      </w:r>
      <w:r>
        <w:tab/>
        <w:t>Рассмотрение.</w:t>
      </w:r>
    </w:p>
    <w:p w:rsidR="00381061" w:rsidRDefault="00381061" w:rsidP="00381061">
      <w:r>
        <w:t>1)</w:t>
      </w:r>
      <w:r>
        <w:tab/>
        <w:t>Проект образовательной программы представляется педагогическим и административным работникам (дале</w:t>
      </w:r>
      <w:proofErr w:type="gramStart"/>
      <w:r>
        <w:t>е-</w:t>
      </w:r>
      <w:proofErr w:type="gramEnd"/>
      <w:r>
        <w:t xml:space="preserve"> сотрудники)  на рассмотрение.</w:t>
      </w:r>
    </w:p>
    <w:p w:rsidR="00381061" w:rsidRDefault="00381061" w:rsidP="00381061">
      <w:r>
        <w:t>2)</w:t>
      </w:r>
      <w:r>
        <w:tab/>
        <w:t xml:space="preserve">Не позднее пяти рабочих дней со дня получения проекта образовательной программы, сотрудники направляют директору </w:t>
      </w:r>
    </w:p>
    <w:p w:rsidR="00381061" w:rsidRDefault="00381061" w:rsidP="00381061">
      <w:r>
        <w:t>мотивированное мнение по проекту в письменной форме.</w:t>
      </w:r>
    </w:p>
    <w:p w:rsidR="00381061" w:rsidRDefault="00381061" w:rsidP="00381061">
      <w:r>
        <w:t>3)</w:t>
      </w:r>
      <w:r>
        <w:tab/>
        <w:t>В случае если сотрудники выразили согласие с проектом образовательной программы, либо если мотивированное мнение не поступило в указанный срок, директор  имеет право принять образовательную программу.</w:t>
      </w:r>
    </w:p>
    <w:p w:rsidR="00381061" w:rsidRDefault="00381061" w:rsidP="00381061">
      <w:r>
        <w:t>4)</w:t>
      </w:r>
      <w:r>
        <w:tab/>
        <w:t>В случае если сотрудники высказали предложения к проекту образовательной программы, директор  имеет право принять образовательную программу с учетом указанных предложений.</w:t>
      </w:r>
    </w:p>
    <w:p w:rsidR="00381061" w:rsidRDefault="00381061" w:rsidP="00381061">
      <w:r>
        <w:t xml:space="preserve">5) В случае если мотивированное мнение сотрудников не содержит согласия с проектом образовательной программы, либо содержит предложения по его совершенствованию, которые директор  учитывать не планирует, директор  в течение трех дней после получения мотивированного мнения проводит дополнительные консультации с сотрудниками в целях достижения взаимоприемлемого решения. </w:t>
      </w:r>
    </w:p>
    <w:p w:rsidR="00381061" w:rsidRDefault="00381061" w:rsidP="00381061">
      <w:r>
        <w:t>3.3. Утверждение. Программа утверждается директором ГКУ «</w:t>
      </w:r>
      <w:proofErr w:type="spellStart"/>
      <w:r>
        <w:t>Зубцовский</w:t>
      </w:r>
      <w:proofErr w:type="spellEnd"/>
      <w:r>
        <w:t xml:space="preserve"> детский дом». Если рецензии содержат замечания или если выявлены недостатки, то она утверждается после устранения замечаний. 4.УПРАВЛЕНИЕ ПРОЦЕССОМ РЕАЛИЗАЦИИ ОБРАЗОВАТЕЛЬНОЙ </w:t>
      </w:r>
    </w:p>
    <w:p w:rsidR="00381061" w:rsidRDefault="00381061" w:rsidP="00381061">
      <w:r>
        <w:lastRenderedPageBreak/>
        <w:t>ПРОГРАММЫ.</w:t>
      </w:r>
    </w:p>
    <w:p w:rsidR="00381061" w:rsidRDefault="00381061" w:rsidP="00381061">
      <w:r>
        <w:t>4.1 Методический совет  рассматривает образовательную программу и выносит решение о дальнейшем рассмотрении на педагогическом совете или доработке.</w:t>
      </w:r>
    </w:p>
    <w:p w:rsidR="00381061" w:rsidRDefault="00381061" w:rsidP="00381061">
      <w:r>
        <w:t>4.2 Педагогический совет рассматривает образовательную программу и учебный план  и рекомендует к утверждению или доработке.</w:t>
      </w:r>
    </w:p>
    <w:p w:rsidR="00381061" w:rsidRDefault="00381061" w:rsidP="00381061">
      <w:r>
        <w:t>4.3 Директор в случае рекомендации к утверждению:</w:t>
      </w:r>
    </w:p>
    <w:p w:rsidR="00381061" w:rsidRDefault="00381061" w:rsidP="00381061">
      <w:r>
        <w:t>-</w:t>
      </w:r>
      <w:r>
        <w:tab/>
        <w:t>утверждает образовательную программу и учебный план;</w:t>
      </w:r>
    </w:p>
    <w:p w:rsidR="00381061" w:rsidRDefault="00381061" w:rsidP="00381061">
      <w:r>
        <w:t>-</w:t>
      </w:r>
      <w:r>
        <w:tab/>
        <w:t>утверждает дополнительные общеразвивающие программы;</w:t>
      </w:r>
    </w:p>
    <w:p w:rsidR="00381061" w:rsidRDefault="00381061" w:rsidP="00381061">
      <w:r>
        <w:t>-</w:t>
      </w:r>
      <w:r>
        <w:tab/>
        <w:t>обеспечивает стратегическое управление реализацией образовательной программы;</w:t>
      </w:r>
    </w:p>
    <w:p w:rsidR="00381061" w:rsidRDefault="00381061" w:rsidP="00381061">
      <w:r>
        <w:t>-</w:t>
      </w:r>
      <w:r>
        <w:tab/>
        <w:t>создает необходимые организационно-педагогические и материально- технические условия для выполнения образовательной программы.</w:t>
      </w:r>
    </w:p>
    <w:p w:rsidR="00381061" w:rsidRDefault="00381061" w:rsidP="00381061">
      <w:r>
        <w:t>4.4 Директор  в случае рекомендации к доработке:</w:t>
      </w:r>
    </w:p>
    <w:p w:rsidR="00381061" w:rsidRDefault="00381061" w:rsidP="00381061">
      <w:r>
        <w:t>-</w:t>
      </w:r>
      <w:r>
        <w:tab/>
        <w:t>выносит решение к доработке в трехдневный срок.</w:t>
      </w:r>
    </w:p>
    <w:p w:rsidR="00381061" w:rsidRDefault="00381061" w:rsidP="00381061">
      <w:r>
        <w:t>4.5. Заместитель директора по учебн</w:t>
      </w:r>
      <w:proofErr w:type="gramStart"/>
      <w:r>
        <w:t>о-</w:t>
      </w:r>
      <w:proofErr w:type="gramEnd"/>
      <w:r>
        <w:t xml:space="preserve"> воспитательной работе:</w:t>
      </w:r>
    </w:p>
    <w:p w:rsidR="00381061" w:rsidRDefault="00381061" w:rsidP="00381061">
      <w:r>
        <w:t>-</w:t>
      </w:r>
      <w:r>
        <w:tab/>
        <w:t>обеспечивает разработку дополнительных общеразвивающих программ, учебного плана в соответствии с нормативными локальными актами</w:t>
      </w:r>
      <w:proofErr w:type="gramStart"/>
      <w:r>
        <w:t xml:space="preserve"> ;</w:t>
      </w:r>
      <w:proofErr w:type="gramEnd"/>
    </w:p>
    <w:p w:rsidR="00381061" w:rsidRDefault="00381061" w:rsidP="00381061">
      <w:r>
        <w:t>-</w:t>
      </w:r>
      <w:r>
        <w:tab/>
        <w:t>организует на их основе образовательный процесс</w:t>
      </w:r>
      <w:proofErr w:type="gramStart"/>
      <w:r>
        <w:t xml:space="preserve"> ;</w:t>
      </w:r>
      <w:proofErr w:type="gramEnd"/>
    </w:p>
    <w:p w:rsidR="00381061" w:rsidRDefault="00381061" w:rsidP="00381061">
      <w:r>
        <w:t>-</w:t>
      </w:r>
      <w:r>
        <w:tab/>
        <w:t>осуществляет контроль и анализ выполнения дополнительных общеразвивающих программ;</w:t>
      </w:r>
    </w:p>
    <w:p w:rsidR="00381061" w:rsidRDefault="00381061" w:rsidP="00381061">
      <w:r>
        <w:t>-обеспечивает итоговый анализ и корректировку образовательной программы;</w:t>
      </w:r>
    </w:p>
    <w:p w:rsidR="00381061" w:rsidRDefault="00381061" w:rsidP="00381061">
      <w:r>
        <w:t>4.6.Заместитель директора по УВР ГКУ «</w:t>
      </w:r>
      <w:proofErr w:type="spellStart"/>
      <w:r>
        <w:t>Зубцовский</w:t>
      </w:r>
      <w:proofErr w:type="spellEnd"/>
      <w:r>
        <w:t xml:space="preserve"> детский дом»:</w:t>
      </w:r>
    </w:p>
    <w:p w:rsidR="00381061" w:rsidRDefault="00381061" w:rsidP="00381061">
      <w:r>
        <w:t>-</w:t>
      </w:r>
      <w:r>
        <w:tab/>
        <w:t>обеспечивает разработку образовательной программы, учебного плана в соответствии с нормативными локальными актами</w:t>
      </w:r>
      <w:proofErr w:type="gramStart"/>
      <w:r>
        <w:t xml:space="preserve"> ;</w:t>
      </w:r>
      <w:proofErr w:type="gramEnd"/>
    </w:p>
    <w:p w:rsidR="00381061" w:rsidRDefault="00381061" w:rsidP="00381061">
      <w:r>
        <w:t>-</w:t>
      </w:r>
      <w:r>
        <w:tab/>
        <w:t>осуществляет планирование образовательного процесса</w:t>
      </w:r>
      <w:proofErr w:type="gramStart"/>
      <w:r>
        <w:t xml:space="preserve"> ;</w:t>
      </w:r>
      <w:proofErr w:type="gramEnd"/>
    </w:p>
    <w:p w:rsidR="00381061" w:rsidRDefault="00381061" w:rsidP="00381061">
      <w:r>
        <w:t>-</w:t>
      </w:r>
      <w:r>
        <w:tab/>
        <w:t>осуществляет контроль и анализ выполнения дополнительных общеразвивающих программ;</w:t>
      </w:r>
    </w:p>
    <w:p w:rsidR="00381061" w:rsidRDefault="00381061" w:rsidP="00381061">
      <w:r>
        <w:t>-обеспечивает итоговый анализ и корректировку образовательной программы;</w:t>
      </w:r>
    </w:p>
    <w:p w:rsidR="00381061" w:rsidRDefault="00381061" w:rsidP="00381061">
      <w:r>
        <w:t>-осуществляет организацию образовательной деятельности, не регламентированную учебным планом.</w:t>
      </w:r>
    </w:p>
    <w:p w:rsidR="00381061" w:rsidRDefault="00381061" w:rsidP="00381061">
      <w:r>
        <w:t>4.7.Методический совет координирует усилия педагогических работников  по развитию методического обеспечения образовательной программы:</w:t>
      </w:r>
    </w:p>
    <w:p w:rsidR="00381061" w:rsidRDefault="00381061" w:rsidP="00381061">
      <w:r>
        <w:t>-</w:t>
      </w:r>
      <w:r>
        <w:tab/>
        <w:t>обеспечивает целостный анализ реализации образовательной программы;</w:t>
      </w:r>
    </w:p>
    <w:p w:rsidR="00381061" w:rsidRDefault="00381061" w:rsidP="00381061">
      <w:r>
        <w:lastRenderedPageBreak/>
        <w:t>-</w:t>
      </w:r>
      <w:r>
        <w:tab/>
        <w:t>способствует определению стратегических приоритетов образовательной программы.</w:t>
      </w:r>
    </w:p>
    <w:p w:rsidR="00381061" w:rsidRDefault="00381061" w:rsidP="00381061">
      <w:r>
        <w:t>5. ОЦЕНКА ЭФФЕКТИВНОСТИ ДЕЯТЕЛЬНОСТИ УЧРЕЖДЕНИЯ В ЧАСТИ РЕАЛИЗАЦИИ ОБРАЗОВАТЕЛЬНОЙ ПРОГРАММЫ</w:t>
      </w:r>
    </w:p>
    <w:p w:rsidR="00381061" w:rsidRDefault="00381061" w:rsidP="00381061">
      <w:r>
        <w:t>5.1.</w:t>
      </w:r>
      <w:r>
        <w:tab/>
        <w:t>Оценка эффективности деятельности  осуществляется на основе сравнения планируемых результатов освоения образовательной программы с результатами, достигнутыми выпускниками разных объединений по интересам.</w:t>
      </w:r>
    </w:p>
    <w:p w:rsidR="00381061" w:rsidRDefault="00381061" w:rsidP="00381061">
      <w:r>
        <w:t>5.2.</w:t>
      </w:r>
      <w:r>
        <w:tab/>
      </w:r>
      <w:proofErr w:type="gramStart"/>
      <w:r>
        <w:t>Контроль за</w:t>
      </w:r>
      <w:proofErr w:type="gramEnd"/>
      <w:r>
        <w:t xml:space="preserve"> реализацией образовательной программы осуществляется в соответствии с планом внутреннего контроля. Результаты и эффективность образовательной программы обсуждаются на административных совещаниях, заседаниях методического совета, педагогических совет</w:t>
      </w:r>
      <w:bookmarkStart w:id="0" w:name="_GoBack"/>
      <w:bookmarkEnd w:id="0"/>
    </w:p>
    <w:sectPr w:rsidR="00381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F"/>
    <w:rsid w:val="000A028F"/>
    <w:rsid w:val="000E2085"/>
    <w:rsid w:val="0038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2019-09-20T06:36:00Z</dcterms:created>
  <dcterms:modified xsi:type="dcterms:W3CDTF">2019-09-20T06:36:00Z</dcterms:modified>
</cp:coreProperties>
</file>